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2A1AF" w14:textId="77777777" w:rsidR="006009DC" w:rsidRPr="006D6AD3" w:rsidRDefault="006009DC" w:rsidP="006009DC">
      <w:pPr>
        <w:spacing w:after="0" w:line="240" w:lineRule="auto"/>
        <w:jc w:val="right"/>
        <w:rPr>
          <w:rFonts w:ascii="Franklin Gothic Book" w:hAnsi="Franklin Gothic Book" w:cs="Calibri"/>
        </w:rPr>
      </w:pPr>
    </w:p>
    <w:p w14:paraId="68F71140" w14:textId="77777777" w:rsidR="00403C3F" w:rsidRPr="00403C3F" w:rsidRDefault="00403C3F" w:rsidP="00403C3F">
      <w:pPr>
        <w:spacing w:after="0" w:line="240" w:lineRule="auto"/>
        <w:jc w:val="center"/>
        <w:rPr>
          <w:rFonts w:ascii="Franklin Gothic Book" w:hAnsi="Franklin Gothic Book" w:cs="Arial"/>
          <w:b/>
          <w:sz w:val="44"/>
          <w:szCs w:val="44"/>
        </w:rPr>
      </w:pPr>
      <w:r w:rsidRPr="00403C3F">
        <w:rPr>
          <w:rFonts w:ascii="Franklin Gothic Book" w:hAnsi="Franklin Gothic Book" w:cs="Arial"/>
          <w:b/>
          <w:sz w:val="44"/>
          <w:szCs w:val="44"/>
        </w:rPr>
        <w:t>OF-7</w:t>
      </w:r>
    </w:p>
    <w:p w14:paraId="695DBFCE" w14:textId="77777777" w:rsidR="00403C3F" w:rsidRPr="00403C3F" w:rsidRDefault="00403C3F" w:rsidP="00403C3F">
      <w:pPr>
        <w:spacing w:after="0" w:line="240" w:lineRule="auto"/>
        <w:jc w:val="center"/>
        <w:rPr>
          <w:rFonts w:ascii="Franklin Gothic Book" w:hAnsi="Franklin Gothic Book" w:cs="Arial"/>
          <w:b/>
          <w:sz w:val="24"/>
          <w:szCs w:val="24"/>
        </w:rPr>
      </w:pPr>
    </w:p>
    <w:p w14:paraId="4C942FD5" w14:textId="77777777" w:rsidR="00403C3F" w:rsidRPr="00403C3F" w:rsidRDefault="00403C3F" w:rsidP="00403C3F">
      <w:pPr>
        <w:spacing w:after="0" w:line="240" w:lineRule="auto"/>
        <w:jc w:val="center"/>
        <w:rPr>
          <w:rFonts w:ascii="Franklin Gothic Book" w:hAnsi="Franklin Gothic Book" w:cs="Arial"/>
          <w:b/>
          <w:sz w:val="44"/>
          <w:szCs w:val="44"/>
        </w:rPr>
      </w:pPr>
      <w:r w:rsidRPr="00403C3F">
        <w:rPr>
          <w:rFonts w:ascii="Franklin Gothic Book" w:hAnsi="Franklin Gothic Book" w:cs="Arial"/>
          <w:b/>
          <w:sz w:val="44"/>
          <w:szCs w:val="44"/>
        </w:rPr>
        <w:t>VOTO APROBATORIO DE EVALUACIÓN PROFESIONAL</w:t>
      </w:r>
    </w:p>
    <w:p w14:paraId="6BFBCABA" w14:textId="77777777" w:rsidR="00403C3F" w:rsidRPr="00BC1174" w:rsidRDefault="00403C3F" w:rsidP="00403C3F">
      <w:pPr>
        <w:jc w:val="center"/>
        <w:rPr>
          <w:b/>
        </w:rPr>
      </w:pPr>
    </w:p>
    <w:p w14:paraId="359D454C" w14:textId="77777777" w:rsidR="00403C3F" w:rsidRPr="00BC1174" w:rsidRDefault="00403C3F" w:rsidP="00403C3F">
      <w:pPr>
        <w:jc w:val="right"/>
        <w:rPr>
          <w:rFonts w:ascii="Franklin Gothic Book" w:hAnsi="Franklin Gothic Book"/>
          <w:sz w:val="24"/>
          <w:szCs w:val="24"/>
        </w:rPr>
      </w:pPr>
      <w:r w:rsidRPr="00BC1174">
        <w:rPr>
          <w:rFonts w:ascii="Franklin Gothic Book" w:hAnsi="Franklin Gothic Book"/>
          <w:sz w:val="24"/>
          <w:szCs w:val="24"/>
        </w:rPr>
        <w:t>FECHA</w:t>
      </w:r>
      <w:proofErr w:type="gramStart"/>
      <w:r w:rsidRPr="00BC1174">
        <w:rPr>
          <w:rFonts w:ascii="Franklin Gothic Book" w:hAnsi="Franklin Gothic Book"/>
          <w:sz w:val="24"/>
          <w:szCs w:val="24"/>
        </w:rPr>
        <w:t>:_</w:t>
      </w:r>
      <w:proofErr w:type="gramEnd"/>
      <w:r w:rsidRPr="00BC1174">
        <w:rPr>
          <w:rFonts w:ascii="Franklin Gothic Book" w:hAnsi="Franklin Gothic Book"/>
          <w:sz w:val="24"/>
          <w:szCs w:val="24"/>
        </w:rPr>
        <w:t>________________</w:t>
      </w:r>
    </w:p>
    <w:tbl>
      <w:tblPr>
        <w:tblStyle w:val="Sombreadoclaro-nfasis3"/>
        <w:tblW w:w="0" w:type="auto"/>
        <w:tblLook w:val="04A0" w:firstRow="1" w:lastRow="0" w:firstColumn="1" w:lastColumn="0" w:noHBand="0" w:noVBand="1"/>
      </w:tblPr>
      <w:tblGrid>
        <w:gridCol w:w="2454"/>
        <w:gridCol w:w="6950"/>
      </w:tblGrid>
      <w:tr w:rsidR="00403C3F" w:rsidRPr="00BC1174" w14:paraId="37898FF0" w14:textId="77777777" w:rsidTr="00F24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8" w:type="dxa"/>
            <w:gridSpan w:val="2"/>
          </w:tcPr>
          <w:p w14:paraId="6D7834AC" w14:textId="77777777" w:rsidR="00403C3F" w:rsidRPr="00BC1174" w:rsidRDefault="00403C3F" w:rsidP="00F24FEF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BC1174">
              <w:rPr>
                <w:rFonts w:ascii="Franklin Gothic Book" w:hAnsi="Franklin Gothic Book"/>
                <w:sz w:val="24"/>
                <w:szCs w:val="24"/>
              </w:rPr>
              <w:t>NOMBRE:</w:t>
            </w:r>
          </w:p>
        </w:tc>
      </w:tr>
      <w:tr w:rsidR="00403C3F" w:rsidRPr="00BC1174" w14:paraId="151395D7" w14:textId="77777777" w:rsidTr="00F24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8" w:type="dxa"/>
            <w:gridSpan w:val="2"/>
          </w:tcPr>
          <w:p w14:paraId="3363C1EE" w14:textId="77777777" w:rsidR="00403C3F" w:rsidRPr="00BC1174" w:rsidRDefault="00403C3F" w:rsidP="00F24FEF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BC1174">
              <w:rPr>
                <w:rFonts w:ascii="Franklin Gothic Book" w:hAnsi="Franklin Gothic Book"/>
                <w:sz w:val="24"/>
                <w:szCs w:val="24"/>
              </w:rPr>
              <w:t>NÚMERO DE CUENTA:</w:t>
            </w:r>
          </w:p>
        </w:tc>
      </w:tr>
      <w:tr w:rsidR="00403C3F" w:rsidRPr="00BC1174" w14:paraId="51B1C20F" w14:textId="77777777" w:rsidTr="00F24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8" w:type="dxa"/>
            <w:gridSpan w:val="2"/>
          </w:tcPr>
          <w:p w14:paraId="2B680C6F" w14:textId="77777777" w:rsidR="00403C3F" w:rsidRPr="00BC1174" w:rsidRDefault="00403C3F" w:rsidP="00F24FEF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BC1174">
              <w:rPr>
                <w:rFonts w:ascii="Franklin Gothic Book" w:hAnsi="Franklin Gothic Book"/>
                <w:sz w:val="24"/>
                <w:szCs w:val="24"/>
              </w:rPr>
              <w:t>LICENCIATURA:</w:t>
            </w:r>
          </w:p>
        </w:tc>
      </w:tr>
      <w:tr w:rsidR="00403C3F" w:rsidRPr="00BC1174" w14:paraId="4D40421B" w14:textId="77777777" w:rsidTr="00F24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8" w:type="dxa"/>
            <w:gridSpan w:val="2"/>
          </w:tcPr>
          <w:p w14:paraId="2B6E9B15" w14:textId="77777777" w:rsidR="00403C3F" w:rsidRPr="00BC1174" w:rsidRDefault="00403C3F" w:rsidP="00F24FEF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BC1174">
              <w:rPr>
                <w:rFonts w:ascii="Franklin Gothic Book" w:hAnsi="Franklin Gothic Book"/>
                <w:sz w:val="24"/>
                <w:szCs w:val="24"/>
              </w:rPr>
              <w:t>GENERACIÓN:</w:t>
            </w:r>
          </w:p>
        </w:tc>
      </w:tr>
      <w:tr w:rsidR="00403C3F" w:rsidRPr="00BC1174" w14:paraId="4823155B" w14:textId="77777777" w:rsidTr="00F24F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5" w:type="dxa"/>
          </w:tcPr>
          <w:p w14:paraId="3534D89B" w14:textId="77777777" w:rsidR="00403C3F" w:rsidRPr="00BC1174" w:rsidRDefault="00403C3F" w:rsidP="00403C3F">
            <w:pPr>
              <w:spacing w:after="0" w:line="360" w:lineRule="auto"/>
              <w:rPr>
                <w:rFonts w:ascii="Franklin Gothic Book" w:hAnsi="Franklin Gothic Book"/>
                <w:sz w:val="24"/>
                <w:szCs w:val="24"/>
              </w:rPr>
            </w:pPr>
            <w:r w:rsidRPr="00BC1174">
              <w:rPr>
                <w:rFonts w:ascii="Franklin Gothic Book" w:hAnsi="Franklin Gothic Book"/>
                <w:sz w:val="24"/>
                <w:szCs w:val="24"/>
              </w:rPr>
              <w:t>MODALIDAD:</w:t>
            </w:r>
          </w:p>
        </w:tc>
        <w:tc>
          <w:tcPr>
            <w:tcW w:w="7193" w:type="dxa"/>
          </w:tcPr>
          <w:p w14:paraId="47668122" w14:textId="77777777" w:rsidR="00403C3F" w:rsidRPr="00BC1174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1174">
              <w:rPr>
                <w:sz w:val="20"/>
                <w:szCs w:val="20"/>
              </w:rPr>
              <w:t>(  ) Artículo Especializado para Publicar en Revista Indizada</w:t>
            </w:r>
          </w:p>
          <w:p w14:paraId="4274D27D" w14:textId="77777777" w:rsidR="00403C3F" w:rsidRPr="00BC1174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1174">
              <w:rPr>
                <w:sz w:val="20"/>
                <w:szCs w:val="20"/>
              </w:rPr>
              <w:t>(  ) Ensayo</w:t>
            </w:r>
          </w:p>
          <w:p w14:paraId="16BBD6C9" w14:textId="77777777" w:rsidR="00403C3F" w:rsidRPr="00BC1174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1174">
              <w:rPr>
                <w:sz w:val="20"/>
                <w:szCs w:val="20"/>
              </w:rPr>
              <w:t>(  ) Memoria de Experiencia Laboral</w:t>
            </w:r>
          </w:p>
          <w:p w14:paraId="3F2B9A89" w14:textId="77777777" w:rsidR="00403C3F" w:rsidRPr="00BC1174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1174">
              <w:rPr>
                <w:sz w:val="20"/>
                <w:szCs w:val="20"/>
              </w:rPr>
              <w:t>(  )Reporte de Aplicación de Conocimientos</w:t>
            </w:r>
          </w:p>
          <w:p w14:paraId="06D4587C" w14:textId="77777777" w:rsidR="00403C3F" w:rsidRPr="00BC1174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1174">
              <w:rPr>
                <w:sz w:val="20"/>
                <w:szCs w:val="20"/>
              </w:rPr>
              <w:t>(  ) Reporte de Autoempleo Profesional</w:t>
            </w:r>
          </w:p>
          <w:p w14:paraId="1B5330F1" w14:textId="77777777" w:rsidR="00403C3F" w:rsidRPr="00BC1174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1174">
              <w:rPr>
                <w:sz w:val="20"/>
                <w:szCs w:val="20"/>
              </w:rPr>
              <w:t>(  ) Reporte de Residencia de Investigación</w:t>
            </w:r>
          </w:p>
          <w:p w14:paraId="61894140" w14:textId="77777777" w:rsidR="00403C3F" w:rsidRPr="00BC1174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1174">
              <w:rPr>
                <w:sz w:val="20"/>
                <w:szCs w:val="20"/>
              </w:rPr>
              <w:t>(  ) Tesina</w:t>
            </w:r>
          </w:p>
          <w:p w14:paraId="69991AD3" w14:textId="77777777" w:rsidR="00403C3F" w:rsidRPr="00BC1174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1174">
              <w:rPr>
                <w:sz w:val="20"/>
                <w:szCs w:val="20"/>
              </w:rPr>
              <w:t>(  ) Tesis</w:t>
            </w:r>
          </w:p>
          <w:p w14:paraId="31A7040B" w14:textId="77777777" w:rsidR="00403C3F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1174">
              <w:rPr>
                <w:sz w:val="20"/>
                <w:szCs w:val="20"/>
              </w:rPr>
              <w:t>(  ) Tesis Colectiva</w:t>
            </w:r>
          </w:p>
          <w:p w14:paraId="6F52E958" w14:textId="77777777" w:rsidR="00403C3F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ACEBC85" w14:textId="77777777" w:rsidR="00403C3F" w:rsidRPr="00BC1174" w:rsidRDefault="00403C3F" w:rsidP="00403C3F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  <w:tr w:rsidR="00403C3F" w:rsidRPr="00BC1174" w14:paraId="5858E3A0" w14:textId="77777777" w:rsidTr="00F24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8" w:type="dxa"/>
            <w:gridSpan w:val="2"/>
          </w:tcPr>
          <w:p w14:paraId="04F71223" w14:textId="77777777" w:rsidR="00403C3F" w:rsidRPr="00BC1174" w:rsidRDefault="00403C3F" w:rsidP="00F24FEF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BC1174">
              <w:rPr>
                <w:rFonts w:ascii="Franklin Gothic Book" w:hAnsi="Franklin Gothic Book"/>
                <w:sz w:val="24"/>
                <w:szCs w:val="24"/>
              </w:rPr>
              <w:t>NOMBRE DEL PROYECTO:</w:t>
            </w:r>
            <w:bookmarkStart w:id="0" w:name="_GoBack"/>
            <w:bookmarkEnd w:id="0"/>
          </w:p>
          <w:p w14:paraId="157F8689" w14:textId="77777777" w:rsidR="00403C3F" w:rsidRPr="00BC1174" w:rsidRDefault="00403C3F" w:rsidP="00F24FEF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</w:p>
        </w:tc>
      </w:tr>
    </w:tbl>
    <w:p w14:paraId="65215142" w14:textId="77777777" w:rsidR="00403C3F" w:rsidRPr="00BC1174" w:rsidRDefault="00403C3F" w:rsidP="00403C3F">
      <w:pPr>
        <w:jc w:val="both"/>
        <w:rPr>
          <w:rFonts w:ascii="Franklin Gothic Book" w:hAnsi="Franklin Gothic Book"/>
          <w:sz w:val="24"/>
          <w:szCs w:val="24"/>
        </w:rPr>
      </w:pPr>
      <w:r w:rsidRPr="00BC1174">
        <w:rPr>
          <w:rFonts w:ascii="Franklin Gothic Book" w:hAnsi="Franklin Gothic Book"/>
          <w:sz w:val="24"/>
          <w:szCs w:val="24"/>
        </w:rPr>
        <w:t>Observaciones:</w:t>
      </w:r>
    </w:p>
    <w:p w14:paraId="4503FB75" w14:textId="77777777" w:rsidR="00403C3F" w:rsidRDefault="00403C3F" w:rsidP="00403C3F">
      <w:pPr>
        <w:jc w:val="both"/>
        <w:rPr>
          <w:rFonts w:ascii="Franklin Gothic Book" w:hAnsi="Franklin Gothic Book"/>
          <w:sz w:val="24"/>
          <w:szCs w:val="24"/>
        </w:rPr>
      </w:pPr>
    </w:p>
    <w:p w14:paraId="08DEAF38" w14:textId="77777777" w:rsidR="00403C3F" w:rsidRPr="00BC1174" w:rsidRDefault="00403C3F" w:rsidP="00403C3F">
      <w:pPr>
        <w:jc w:val="both"/>
        <w:rPr>
          <w:rFonts w:ascii="Franklin Gothic Book" w:hAnsi="Franklin Gothic Book"/>
          <w:sz w:val="24"/>
          <w:szCs w:val="24"/>
        </w:rPr>
      </w:pPr>
    </w:p>
    <w:p w14:paraId="44D28E59" w14:textId="77777777" w:rsidR="00403C3F" w:rsidRPr="00BC1174" w:rsidRDefault="00403C3F" w:rsidP="00403C3F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BC1174">
        <w:rPr>
          <w:rFonts w:ascii="Franklin Gothic Book" w:hAnsi="Franklin Gothic Book"/>
          <w:b/>
          <w:sz w:val="24"/>
          <w:szCs w:val="24"/>
        </w:rPr>
        <w:t>REVISOR</w:t>
      </w:r>
    </w:p>
    <w:p w14:paraId="3A541A15" w14:textId="77777777" w:rsidR="008B21A7" w:rsidRDefault="008B21A7" w:rsidP="008B21A7">
      <w:pPr>
        <w:spacing w:after="0" w:line="240" w:lineRule="auto"/>
        <w:jc w:val="center"/>
        <w:rPr>
          <w:rFonts w:ascii="Franklin Gothic Book" w:hAnsi="Franklin Gothic Book" w:cs="Arial"/>
          <w:b/>
          <w:sz w:val="44"/>
          <w:szCs w:val="28"/>
        </w:rPr>
      </w:pPr>
    </w:p>
    <w:sectPr w:rsidR="008B21A7" w:rsidSect="00EC1369">
      <w:headerReference w:type="default" r:id="rId6"/>
      <w:footerReference w:type="default" r:id="rId7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6E59AB" w14:textId="77777777" w:rsidR="00DF05D8" w:rsidRDefault="00DF05D8" w:rsidP="00F93534">
      <w:pPr>
        <w:spacing w:after="0" w:line="240" w:lineRule="auto"/>
      </w:pPr>
      <w:r>
        <w:separator/>
      </w:r>
    </w:p>
  </w:endnote>
  <w:endnote w:type="continuationSeparator" w:id="0">
    <w:p w14:paraId="1275F5DF" w14:textId="77777777" w:rsidR="00DF05D8" w:rsidRDefault="00DF05D8" w:rsidP="00F9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venir Light">
    <w:altName w:val="Century Gothic"/>
    <w:charset w:val="00"/>
    <w:family w:val="auto"/>
    <w:pitch w:val="variable"/>
    <w:sig w:usb0="800000AF" w:usb1="5000204A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4D98E" w14:textId="5B7F7F26" w:rsidR="00E21D36" w:rsidRDefault="006338E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2EC7DB" wp14:editId="1225D7D4">
              <wp:simplePos x="0" y="0"/>
              <wp:positionH relativeFrom="column">
                <wp:posOffset>-813435</wp:posOffset>
              </wp:positionH>
              <wp:positionV relativeFrom="paragraph">
                <wp:posOffset>201295</wp:posOffset>
              </wp:positionV>
              <wp:extent cx="3752850" cy="400050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E30E1" w14:textId="2CF83567" w:rsidR="00E21D36" w:rsidRPr="001B666D" w:rsidRDefault="000129F6" w:rsidP="00F93534">
                          <w:pPr>
                            <w:spacing w:after="0" w:line="240" w:lineRule="auto"/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  <w:t>Departamento</w:t>
                          </w:r>
                          <w:r w:rsidR="006338EA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  <w:t xml:space="preserve"> de Evaluación Profesional </w:t>
                          </w:r>
                        </w:p>
                        <w:p w14:paraId="6585DB23" w14:textId="4925828A" w:rsidR="00E21D36" w:rsidRDefault="006338EA" w:rsidP="00F93534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EC7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64.05pt;margin-top:15.85pt;width:295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" filled="f" stroked="f">
              <v:textbox>
                <w:txbxContent>
                  <w:p w14:paraId="115E30E1" w14:textId="2CF83567" w:rsidR="00E21D36" w:rsidRPr="001B666D" w:rsidRDefault="000129F6" w:rsidP="00F93534">
                    <w:pPr>
                      <w:spacing w:after="0" w:line="240" w:lineRule="auto"/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</w:rPr>
                      <w:t>Departamento</w:t>
                    </w:r>
                    <w:r w:rsidR="006338EA"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</w:rPr>
                      <w:t xml:space="preserve"> de Evaluación Profesional </w:t>
                    </w:r>
                  </w:p>
                  <w:p w14:paraId="6585DB23" w14:textId="4925828A" w:rsidR="00E21D36" w:rsidRDefault="006338EA" w:rsidP="00F93534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E21D36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4254C5BB" wp14:editId="7FD76269">
          <wp:simplePos x="0" y="0"/>
          <wp:positionH relativeFrom="margin">
            <wp:align>center</wp:align>
          </wp:positionH>
          <wp:positionV relativeFrom="margin">
            <wp:posOffset>7955280</wp:posOffset>
          </wp:positionV>
          <wp:extent cx="1479550" cy="681355"/>
          <wp:effectExtent l="0" t="0" r="0" b="444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55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1D36" w:rsidRPr="00F9353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C686CC5" wp14:editId="3D2196AF">
              <wp:simplePos x="0" y="0"/>
              <wp:positionH relativeFrom="column">
                <wp:posOffset>-1151255</wp:posOffset>
              </wp:positionH>
              <wp:positionV relativeFrom="paragraph">
                <wp:posOffset>436880</wp:posOffset>
              </wp:positionV>
              <wp:extent cx="7841615" cy="191770"/>
              <wp:effectExtent l="0" t="0" r="6985" b="1143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1615" cy="191770"/>
                      </a:xfrm>
                      <a:prstGeom prst="rect">
                        <a:avLst/>
                      </a:prstGeom>
                      <a:solidFill>
                        <a:srgbClr val="9C841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DA8D5A" id="Rectángulo 20" o:spid="_x0000_s1026" style="position:absolute;margin-left:-90.65pt;margin-top:34.4pt;width:617.45pt;height:15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" fillcolor="#9c8412" stroked="f" strokeweight="1pt"/>
          </w:pict>
        </mc:Fallback>
      </mc:AlternateContent>
    </w:r>
    <w:r w:rsidR="00E21D36" w:rsidRPr="00F9353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9E9E9A" wp14:editId="453DB922">
              <wp:simplePos x="0" y="0"/>
              <wp:positionH relativeFrom="column">
                <wp:posOffset>-1120140</wp:posOffset>
              </wp:positionH>
              <wp:positionV relativeFrom="paragraph">
                <wp:posOffset>171450</wp:posOffset>
              </wp:positionV>
              <wp:extent cx="7825740" cy="383540"/>
              <wp:effectExtent l="0" t="0" r="0" b="0"/>
              <wp:wrapNone/>
              <wp:docPr id="19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5740" cy="383540"/>
                      </a:xfrm>
                      <a:prstGeom prst="rect">
                        <a:avLst/>
                      </a:prstGeom>
                      <a:solidFill>
                        <a:srgbClr val="2C52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D6F025" id="Rectángulo 19" o:spid="_x0000_s1026" style="position:absolute;margin-left:-88.2pt;margin-top:13.5pt;width:616.2pt;height:3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" fillcolor="#2c5234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DB7B1" w14:textId="77777777" w:rsidR="00DF05D8" w:rsidRDefault="00DF05D8" w:rsidP="00F93534">
      <w:pPr>
        <w:spacing w:after="0" w:line="240" w:lineRule="auto"/>
      </w:pPr>
      <w:r>
        <w:separator/>
      </w:r>
    </w:p>
  </w:footnote>
  <w:footnote w:type="continuationSeparator" w:id="0">
    <w:p w14:paraId="145538E0" w14:textId="77777777" w:rsidR="00DF05D8" w:rsidRDefault="00DF05D8" w:rsidP="00F9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E8A51" w14:textId="77777777" w:rsidR="00E21D36" w:rsidRDefault="00E21D36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BF3A6" wp14:editId="3D7F118E">
              <wp:simplePos x="0" y="0"/>
              <wp:positionH relativeFrom="column">
                <wp:posOffset>67945</wp:posOffset>
              </wp:positionH>
              <wp:positionV relativeFrom="paragraph">
                <wp:posOffset>318932</wp:posOffset>
              </wp:positionV>
              <wp:extent cx="2800350" cy="3429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219D20" w14:textId="77777777" w:rsidR="00E21D36" w:rsidRPr="00C75F35" w:rsidRDefault="00E21D36" w:rsidP="00F93534">
                          <w:pPr>
                            <w:rPr>
                              <w:rFonts w:ascii="Avenir Light" w:hAnsi="Avenir Light"/>
                              <w:sz w:val="20"/>
                              <w:szCs w:val="20"/>
                            </w:rPr>
                          </w:pPr>
                          <w:r w:rsidRPr="00C75F35">
                            <w:rPr>
                              <w:rFonts w:ascii="Avenir Light" w:hAnsi="Avenir Light"/>
                              <w:sz w:val="20"/>
                              <w:szCs w:val="20"/>
                            </w:rPr>
                            <w:t xml:space="preserve">Facultad de Geografía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BBF3A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5.35pt;margin-top:25.1pt;width:220.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" filled="f" stroked="f">
              <v:textbox>
                <w:txbxContent>
                  <w:p w14:paraId="5B219D20" w14:textId="77777777" w:rsidR="00E21D36" w:rsidRPr="00C75F35" w:rsidRDefault="00E21D36" w:rsidP="00F93534">
                    <w:pPr>
                      <w:rPr>
                        <w:rFonts w:ascii="Avenir Light" w:hAnsi="Avenir Light"/>
                        <w:sz w:val="20"/>
                        <w:szCs w:val="20"/>
                      </w:rPr>
                    </w:pPr>
                    <w:r w:rsidRPr="00C75F35">
                      <w:rPr>
                        <w:rFonts w:ascii="Avenir Light" w:hAnsi="Avenir Light"/>
                        <w:sz w:val="20"/>
                        <w:szCs w:val="20"/>
                      </w:rPr>
                      <w:t xml:space="preserve">Facultad de Geografía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ED13DCA" wp14:editId="4C3C59FB">
          <wp:simplePos x="0" y="0"/>
          <wp:positionH relativeFrom="column">
            <wp:posOffset>-1073150</wp:posOffset>
          </wp:positionH>
          <wp:positionV relativeFrom="paragraph">
            <wp:posOffset>-435448</wp:posOffset>
          </wp:positionV>
          <wp:extent cx="7853680" cy="374332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168"/>
                  <a:stretch/>
                </pic:blipFill>
                <pic:spPr bwMode="auto">
                  <a:xfrm>
                    <a:off x="0" y="0"/>
                    <a:ext cx="7853680" cy="3743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="http://schemas.microsoft.com/office/drawing/2014/chartex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534"/>
    <w:rsid w:val="00000FAA"/>
    <w:rsid w:val="000019B9"/>
    <w:rsid w:val="000129F6"/>
    <w:rsid w:val="00185380"/>
    <w:rsid w:val="00280D21"/>
    <w:rsid w:val="002D27F3"/>
    <w:rsid w:val="00350461"/>
    <w:rsid w:val="00351ACF"/>
    <w:rsid w:val="00403C3F"/>
    <w:rsid w:val="006009DC"/>
    <w:rsid w:val="00602A5F"/>
    <w:rsid w:val="00617504"/>
    <w:rsid w:val="006338EA"/>
    <w:rsid w:val="00680773"/>
    <w:rsid w:val="006A59BE"/>
    <w:rsid w:val="006D6AD3"/>
    <w:rsid w:val="00713189"/>
    <w:rsid w:val="008B21A7"/>
    <w:rsid w:val="008D50BB"/>
    <w:rsid w:val="008E66D8"/>
    <w:rsid w:val="00942962"/>
    <w:rsid w:val="00942B16"/>
    <w:rsid w:val="0095644A"/>
    <w:rsid w:val="00A53BFE"/>
    <w:rsid w:val="00A545F6"/>
    <w:rsid w:val="00AD3C53"/>
    <w:rsid w:val="00AD54F5"/>
    <w:rsid w:val="00B04159"/>
    <w:rsid w:val="00BB5EC1"/>
    <w:rsid w:val="00CC1D23"/>
    <w:rsid w:val="00CD5B1A"/>
    <w:rsid w:val="00CF5EBA"/>
    <w:rsid w:val="00D57AF8"/>
    <w:rsid w:val="00DF05D8"/>
    <w:rsid w:val="00E21D36"/>
    <w:rsid w:val="00E738A6"/>
    <w:rsid w:val="00EC1369"/>
    <w:rsid w:val="00F111C1"/>
    <w:rsid w:val="00F71601"/>
    <w:rsid w:val="00F7651B"/>
    <w:rsid w:val="00F9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8E903C"/>
  <w15:docId w15:val="{064389B5-BCAC-44A8-9BE2-46B3880F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96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53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F93534"/>
  </w:style>
  <w:style w:type="paragraph" w:styleId="Piedepgina">
    <w:name w:val="footer"/>
    <w:basedOn w:val="Normal"/>
    <w:link w:val="PiedepginaCar"/>
    <w:uiPriority w:val="99"/>
    <w:unhideWhenUsed/>
    <w:rsid w:val="00F9353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3534"/>
  </w:style>
  <w:style w:type="paragraph" w:styleId="Textoindependiente2">
    <w:name w:val="Body Text 2"/>
    <w:basedOn w:val="Normal"/>
    <w:link w:val="Textoindependiente2Car"/>
    <w:rsid w:val="00942962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42962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2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2962"/>
    <w:rPr>
      <w:rFonts w:ascii="Segoe UI" w:eastAsia="Calibri" w:hAnsi="Segoe UI" w:cs="Segoe UI"/>
      <w:sz w:val="18"/>
      <w:szCs w:val="18"/>
    </w:rPr>
  </w:style>
  <w:style w:type="paragraph" w:styleId="Sinespaciado">
    <w:name w:val="No Spacing"/>
    <w:uiPriority w:val="1"/>
    <w:qFormat/>
    <w:rsid w:val="00AD3C5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inespaciado1">
    <w:name w:val="Sin espaciado1"/>
    <w:next w:val="Sinespaciado"/>
    <w:uiPriority w:val="1"/>
    <w:qFormat/>
    <w:rsid w:val="00AD3C53"/>
    <w:pPr>
      <w:spacing w:after="0" w:line="240" w:lineRule="auto"/>
    </w:pPr>
    <w:rPr>
      <w:rFonts w:eastAsia="Calibri"/>
    </w:rPr>
  </w:style>
  <w:style w:type="table" w:styleId="Tablaconcuadrcula">
    <w:name w:val="Table Grid"/>
    <w:basedOn w:val="Tablanormal"/>
    <w:uiPriority w:val="59"/>
    <w:rsid w:val="006D6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3">
    <w:name w:val="Light Shading Accent 3"/>
    <w:basedOn w:val="Tablanormal"/>
    <w:uiPriority w:val="60"/>
    <w:rsid w:val="00F7651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SecInvest</cp:lastModifiedBy>
  <cp:revision>2</cp:revision>
  <cp:lastPrinted>2017-08-15T14:19:00Z</cp:lastPrinted>
  <dcterms:created xsi:type="dcterms:W3CDTF">2020-05-08T18:08:00Z</dcterms:created>
  <dcterms:modified xsi:type="dcterms:W3CDTF">2020-05-08T18:08:00Z</dcterms:modified>
</cp:coreProperties>
</file>